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85864DE" w:rsidR="008D4468" w:rsidRPr="004C73D8" w:rsidRDefault="001D19B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MANOA BNPJP EXCELLENCE CLASSE DE INVESTIMENTO DE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79FC078" w:rsidR="008D4468" w:rsidRPr="004C73D8" w:rsidRDefault="001D19B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D19B1">
              <w:rPr>
                <w:rFonts w:ascii="Corbel" w:eastAsia="SimSun" w:hAnsi="Corbel" w:cs="Arial"/>
                <w:sz w:val="20"/>
                <w:szCs w:val="20"/>
              </w:rPr>
              <w:t>58.731.578/0001-06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59CE8C3" w:rsidR="008D4468" w:rsidRPr="004C73D8" w:rsidRDefault="001D19B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MANOA BNPJP EXCELLENCE CLASSE DE INVESTIMENTO DE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16E9EF8" w:rsidR="008D4468" w:rsidRPr="004C73D8" w:rsidRDefault="001D19B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D19B1">
              <w:rPr>
                <w:rFonts w:ascii="Corbel" w:eastAsia="SimSun" w:hAnsi="Corbel" w:cs="Arial"/>
                <w:sz w:val="20"/>
                <w:szCs w:val="20"/>
              </w:rPr>
              <w:t>58.731.578/0001-06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1D19B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YPQrxulo3unAHQU5oovAVojvidyBDtUYavkDB5udmq6KERDApwnveX8FfUzSbrXMjO4iJX9dXwtxmpkPeO70Q==" w:salt="cwFU27NijXymX09WN/ei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10</cp:revision>
  <cp:lastPrinted>2014-12-04T20:54:00Z</cp:lastPrinted>
  <dcterms:created xsi:type="dcterms:W3CDTF">2024-02-19T13:12:00Z</dcterms:created>
  <dcterms:modified xsi:type="dcterms:W3CDTF">2025-01-09T19:13:00Z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