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8D4468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8D4468" w:rsidRPr="004C73D8" w:rsidRDefault="008D4468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4512CA9A" w:rsidR="008D4468" w:rsidRPr="004C73D8" w:rsidRDefault="00710687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BNP </w:t>
            </w:r>
            <w:r w:rsidRPr="00710687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PARIBAS PLANEJAR AGRESSIVO CLASSE DE INVESTIMENTO EM COTAS DE CLASSES DE INVESTIMENTO MULTIMERCADO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5A5A89F6" w:rsidR="008D4468" w:rsidRPr="004C73D8" w:rsidRDefault="00710687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710687">
              <w:rPr>
                <w:rFonts w:ascii="Corbel" w:eastAsia="SimSun" w:hAnsi="Corbel" w:cs="Arial"/>
                <w:sz w:val="20"/>
                <w:szCs w:val="20"/>
              </w:rPr>
              <w:t>10.635.063/0001-78</w:t>
            </w:r>
          </w:p>
        </w:tc>
      </w:tr>
      <w:tr w:rsidR="008D4468" w:rsidRPr="004C73D8" w14:paraId="2B2E5F30" w14:textId="77777777" w:rsidTr="00AA267B">
        <w:tc>
          <w:tcPr>
            <w:tcW w:w="2268" w:type="dxa"/>
          </w:tcPr>
          <w:p w14:paraId="299A148E" w14:textId="77777777" w:rsidR="008D4468" w:rsidRPr="004C73D8" w:rsidRDefault="008D4468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77293005" w:rsidR="008D4468" w:rsidRPr="004C73D8" w:rsidRDefault="00710687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710687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BNP PARIBAS PLANEJAR AGRESSIVO CLASSE DE INVESTIMENTO EM COTAS DE CLASSES DE INVESTIMENTO MULTIMERCADO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2BC6F561" w:rsidR="008D4468" w:rsidRPr="004C73D8" w:rsidRDefault="00710687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710687">
              <w:rPr>
                <w:rFonts w:ascii="Corbel" w:eastAsia="SimSun" w:hAnsi="Corbel" w:cs="Arial"/>
                <w:sz w:val="20"/>
                <w:szCs w:val="20"/>
              </w:rPr>
              <w:t>10.635.063/0001-78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4CC8D6CA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  <w:lang w:val="fr-FR"/>
              </w:rPr>
              <w:t>BNP PARIBAS ASSET MANAGEMENT BRASIL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B4B8136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</w:rPr>
              <w:t>02.562.663/0001-25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não serão oriundos de quaisquer práticas </w:t>
      </w:r>
      <w:r w:rsidRPr="004C73D8">
        <w:rPr>
          <w:rFonts w:ascii="Corbel" w:hAnsi="Corbel" w:cs="Arial"/>
        </w:rPr>
        <w:lastRenderedPageBreak/>
        <w:t>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D454" w14:textId="7707853D" w:rsidR="00C5559E" w:rsidRDefault="00710687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dFtNjpCMtBJshZRlVlHAJAqS2IyOmWTNj4fnBV38tznMQjZs9Y1HDKsmwP8s69qMY+oSfbJIxZy2ziAqLjwrYA==" w:salt="R98+LbMfBdhzMSwZ1cCOU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F0A68"/>
    <w:rsid w:val="001F367F"/>
    <w:rsid w:val="002063EE"/>
    <w:rsid w:val="00210FE7"/>
    <w:rsid w:val="002218E5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76051"/>
    <w:rsid w:val="00377604"/>
    <w:rsid w:val="003C55C4"/>
    <w:rsid w:val="003E24EE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62F0A"/>
    <w:rsid w:val="00673207"/>
    <w:rsid w:val="006811F0"/>
    <w:rsid w:val="006B03D1"/>
    <w:rsid w:val="006B4EC7"/>
    <w:rsid w:val="006C1724"/>
    <w:rsid w:val="006E0ED2"/>
    <w:rsid w:val="006F1621"/>
    <w:rsid w:val="006F7640"/>
    <w:rsid w:val="00710687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2171E"/>
    <w:rsid w:val="00921787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C00C8C"/>
    <w:rsid w:val="00C04C2B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2421"/>
    <w:rsid w:val="00CD3A19"/>
    <w:rsid w:val="00CD5525"/>
    <w:rsid w:val="00CE3450"/>
    <w:rsid w:val="00CF15AA"/>
    <w:rsid w:val="00CF3970"/>
    <w:rsid w:val="00CF3F0E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EF6682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732</Words>
  <Characters>3958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10</cp:revision>
  <cp:lastPrinted>2014-12-04T20:54:00Z</cp:lastPrinted>
  <dcterms:created xsi:type="dcterms:W3CDTF">2024-02-19T13:12:00Z</dcterms:created>
  <dcterms:modified xsi:type="dcterms:W3CDTF">2024-12-20T12:46:00Z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