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A0564DF" w:rsidR="00D2057D" w:rsidRPr="00B36675" w:rsidRDefault="000454AC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454A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DYNAMIC HIGH INCOME MÁSTER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098804F" w:rsidR="00D2057D" w:rsidRPr="004C73D8" w:rsidRDefault="000454AC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454AC">
              <w:rPr>
                <w:rFonts w:ascii="Corbel" w:eastAsia="SimSun" w:hAnsi="Corbel" w:cs="Arial"/>
                <w:sz w:val="20"/>
                <w:szCs w:val="20"/>
              </w:rPr>
              <w:t>32.222.759/0001-05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772F1DE" w:rsidR="00B51FFD" w:rsidRPr="00B36675" w:rsidRDefault="000454AC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454A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DYNAMIC HIGH INCOME MÁSTER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53A6F6B" w:rsidR="00B51FFD" w:rsidRPr="004C73D8" w:rsidRDefault="000454AC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454AC">
              <w:rPr>
                <w:rFonts w:ascii="Corbel" w:eastAsia="SimSun" w:hAnsi="Corbel" w:cs="Arial"/>
                <w:sz w:val="20"/>
                <w:szCs w:val="20"/>
              </w:rPr>
              <w:t>32.222.759/0001-05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DC09F25" w:rsidR="00D47AB2" w:rsidRPr="000454AC" w:rsidRDefault="000454A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454AC">
              <w:rPr>
                <w:rFonts w:ascii="Corbel" w:hAnsi="Corbel" w:cs="Arial"/>
                <w:bCs/>
                <w:color w:val="000000" w:themeColor="text1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1578A3BF" w:rsidR="00D47AB2" w:rsidRPr="004C73D8" w:rsidRDefault="000454A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454AC">
              <w:rPr>
                <w:rFonts w:ascii="Corbel" w:hAnsi="Corbel" w:cs="Arial"/>
                <w:bCs/>
                <w:color w:val="000000" w:themeColor="text1"/>
              </w:rPr>
              <w:t>10.979.208/0001-58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454AC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63TZfFGHYMrou0vMtLu/BSQmZhrtga4BcatY1vkZdVZbT5rF8xaeSMJTs5fyi2Muw3PyCsQpggglK7SznSOOg==" w:salt="rS7quBSM9bIV5wpQyN3T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4AC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A2181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45FED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149A5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276C4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547F6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