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685D4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685D4D" w:rsidRPr="004C73D8" w:rsidRDefault="00685D4D" w:rsidP="00685D4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63D5AA91" w:rsidR="00685D4D" w:rsidRPr="001B70B9" w:rsidRDefault="00884C5F" w:rsidP="00685D4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884C5F">
              <w:rPr>
                <w:rFonts w:ascii="Corbel" w:hAnsi="Corbel"/>
              </w:rPr>
              <w:t>BNP PARIBAS PLUS 30 INSTITUCIONAL SUSTENTAVEL IS FUNDO DE INVESTIMENTO FINANCEIRO RENDA FIXA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2F02F4E4" w:rsidR="00685D4D" w:rsidRPr="001B70B9" w:rsidRDefault="00EC77C7" w:rsidP="00685D4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highlight w:val="yellow"/>
              </w:rPr>
            </w:pPr>
            <w:r w:rsidRPr="00EC77C7">
              <w:rPr>
                <w:rFonts w:ascii="Corbel" w:hAnsi="Corbel"/>
              </w:rPr>
              <w:t>59.332.655/0001-00</w:t>
            </w:r>
          </w:p>
        </w:tc>
      </w:tr>
      <w:tr w:rsidR="00685D4D" w:rsidRPr="004C73D8" w14:paraId="2B2E5F30" w14:textId="77777777" w:rsidTr="00AA267B">
        <w:tc>
          <w:tcPr>
            <w:tcW w:w="2268" w:type="dxa"/>
          </w:tcPr>
          <w:p w14:paraId="299A148E" w14:textId="77777777" w:rsidR="00685D4D" w:rsidRPr="004C73D8" w:rsidRDefault="00685D4D" w:rsidP="00685D4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26230EA5" w:rsidR="00685D4D" w:rsidRPr="001B70B9" w:rsidRDefault="00884C5F" w:rsidP="00685D4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884C5F">
              <w:rPr>
                <w:rFonts w:ascii="Corbel" w:hAnsi="Corbel"/>
              </w:rPr>
              <w:t>BNP PARIBAS PLUS 30 INSTITUCIONAL SUSTENTAVEL IS CLASSE DE INVESTIMENTO DE RENDA FIXA CRÉDITO PRIVADO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6F88CBF6" w:rsidR="00685D4D" w:rsidRPr="001B70B9" w:rsidRDefault="00EC77C7" w:rsidP="00685D4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highlight w:val="yellow"/>
              </w:rPr>
            </w:pPr>
            <w:r w:rsidRPr="00EC77C7">
              <w:rPr>
                <w:rFonts w:ascii="Corbel" w:hAnsi="Corbel"/>
              </w:rPr>
              <w:t>59.332.655/0001-00</w:t>
            </w:r>
          </w:p>
        </w:tc>
      </w:tr>
      <w:tr w:rsidR="00685D4D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685D4D" w:rsidRPr="004C73D8" w:rsidRDefault="00685D4D" w:rsidP="00685D4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7F02FC98" w:rsidR="00685D4D" w:rsidRPr="004C73D8" w:rsidRDefault="00A9058C" w:rsidP="00685D4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F086278" w:rsidR="00685D4D" w:rsidRPr="004C73D8" w:rsidRDefault="00685D4D" w:rsidP="00685D4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3F5DBC"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</w:t>
      </w:r>
      <w:r w:rsidR="00C260D1" w:rsidRPr="004C73D8">
        <w:rPr>
          <w:rFonts w:ascii="Corbel" w:hAnsi="Corbel" w:cs="Arial"/>
        </w:rPr>
        <w:lastRenderedPageBreak/>
        <w:t>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884C5F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JSNcbOuDEUbtdz18caumBhoULq9mW/zpBhzwuYcfXY+sZlaH20Zu0mqVs1XBMEcDaKcurxVnOHSfsA5bDTEHXA==" w:salt="N+2yDXswDlyAoJZnOado+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B70B9"/>
    <w:rsid w:val="001C5751"/>
    <w:rsid w:val="001D19B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85D4D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0BBA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84C5F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58C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8014F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9184D"/>
    <w:rsid w:val="00EA2944"/>
    <w:rsid w:val="00EC77C7"/>
    <w:rsid w:val="00ED0133"/>
    <w:rsid w:val="00EE5A67"/>
    <w:rsid w:val="00EF3AAB"/>
    <w:rsid w:val="00EF6682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727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Ligia Machado Gomes - BNPP</cp:lastModifiedBy>
  <cp:revision>15</cp:revision>
  <cp:lastPrinted>2014-12-04T20:54:00Z</cp:lastPrinted>
  <dcterms:created xsi:type="dcterms:W3CDTF">2024-02-19T13:12:00Z</dcterms:created>
  <dcterms:modified xsi:type="dcterms:W3CDTF">2025-07-14T13:26:00Z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