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B317E2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B317E2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B317E2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B317E2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B317E2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B317E2" w:rsidRPr="004C73D8" w:rsidRDefault="00B317E2" w:rsidP="00B317E2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03EAF36" w:rsidR="00B317E2" w:rsidRPr="00B317E2" w:rsidRDefault="00B317E2" w:rsidP="00B317E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317E2">
              <w:rPr>
                <w:rFonts w:ascii="Corbel" w:hAnsi="Corbel"/>
              </w:rPr>
              <w:t>BNP PARIBAS INFRAESTRUTURA CDI FUNDO DE INVESTIMENTO FINANCEIRO RENDA FIXA SUSTENTÁVEL IS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0CE94932" w:rsidR="00B317E2" w:rsidRPr="00B317E2" w:rsidRDefault="00B317E2" w:rsidP="00B317E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317E2">
              <w:rPr>
                <w:rFonts w:ascii="Corbel" w:hAnsi="Corbel" w:cs="Arial"/>
              </w:rPr>
              <w:t>38.443.033/0001-89</w:t>
            </w:r>
          </w:p>
        </w:tc>
      </w:tr>
      <w:tr w:rsidR="00B317E2" w:rsidRPr="004C73D8" w14:paraId="2B2E5F30" w14:textId="77777777" w:rsidTr="00AA267B">
        <w:tc>
          <w:tcPr>
            <w:tcW w:w="2268" w:type="dxa"/>
          </w:tcPr>
          <w:p w14:paraId="299A148E" w14:textId="77777777" w:rsidR="00B317E2" w:rsidRPr="004C73D8" w:rsidRDefault="00B317E2" w:rsidP="00B317E2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4B3F00E" w:rsidR="00B317E2" w:rsidRPr="00B317E2" w:rsidRDefault="00B317E2" w:rsidP="00B317E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317E2">
              <w:rPr>
                <w:rFonts w:ascii="Corbel" w:hAnsi="Corbel"/>
              </w:rPr>
              <w:t>BNP PARIBAS INFRAESTRUTURA CDI CLASSE DE INVESTIMENTO EM CLASSES DE INVESTIMENTO RENDA FIXA SUSTENTÁVEL IS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7ED9C899" w:rsidR="00B317E2" w:rsidRPr="00B317E2" w:rsidRDefault="00B317E2" w:rsidP="00B317E2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B317E2">
              <w:rPr>
                <w:rFonts w:ascii="Corbel" w:hAnsi="Corbel" w:cs="Arial"/>
              </w:rPr>
              <w:t>38.443.033/0001-89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</w:t>
      </w:r>
      <w:r w:rsidR="00C260D1" w:rsidRPr="004C73D8">
        <w:rPr>
          <w:rFonts w:ascii="Corbel" w:hAnsi="Corbel" w:cs="Arial"/>
        </w:rPr>
        <w:lastRenderedPageBreak/>
        <w:t>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22D04B9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E-mail: </w:t>
      </w:r>
      <w:hyperlink r:id="rId9" w:history="1">
        <w:r w:rsidR="00B317E2" w:rsidRPr="00E3689D">
          <w:rPr>
            <w:rStyle w:val="Hyperlink"/>
            <w:rFonts w:ascii="Corbel" w:hAnsi="Corbel" w:cs="Arial"/>
          </w:rPr>
          <w:t>ouvidoria@br.bnpparibas.com</w:t>
        </w:r>
      </w:hyperlink>
      <w:r w:rsidR="00B317E2">
        <w:rPr>
          <w:rFonts w:ascii="Corbel" w:hAnsi="Corbel" w:cs="Arial"/>
        </w:rPr>
        <w:t xml:space="preserve"> 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46F6BFD1" w:rsidR="00966FB7" w:rsidRPr="008056BB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8056BB">
        <w:rPr>
          <w:rFonts w:ascii="Corbel" w:hAnsi="Corbel" w:cs="Arial"/>
        </w:rPr>
        <w:t xml:space="preserve">Website: </w:t>
      </w:r>
      <w:hyperlink r:id="rId10" w:history="1">
        <w:r w:rsidR="00B317E2" w:rsidRPr="008056BB">
          <w:rPr>
            <w:rStyle w:val="Hyperlink"/>
            <w:rFonts w:ascii="Corbel" w:hAnsi="Corbel" w:cs="Arial"/>
          </w:rPr>
          <w:t>https://www.bnpparibas.com.br</w:t>
        </w:r>
      </w:hyperlink>
      <w:r w:rsidR="00B317E2" w:rsidRPr="008056BB">
        <w:rPr>
          <w:rFonts w:ascii="Corbel" w:hAnsi="Corbel" w:cs="Arial"/>
        </w:rPr>
        <w:t xml:space="preserve"> </w:t>
      </w:r>
      <w:r w:rsidRPr="008056BB">
        <w:rPr>
          <w:rFonts w:ascii="Corbel" w:hAnsi="Corbel" w:cs="Arial"/>
        </w:rPr>
        <w:t xml:space="preserve"> </w:t>
      </w:r>
    </w:p>
    <w:p w14:paraId="7B63F68E" w14:textId="77777777" w:rsidR="00CF3970" w:rsidRPr="008056BB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8056BB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8056BB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oNotDisplayPageBoundarie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pDbhJvSHxFe7rTl8FeOnMkeEMHlNIn9l5aoocEmTu7wadfwpqcvrWiPNisP90v/fkjTppcq/nQUBavvp1GWNA==" w:salt="SY1B0KdLHMWcYhj/tF7O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D19B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26008"/>
    <w:rsid w:val="00337028"/>
    <w:rsid w:val="00344340"/>
    <w:rsid w:val="0035313C"/>
    <w:rsid w:val="00376051"/>
    <w:rsid w:val="00377604"/>
    <w:rsid w:val="003C55C4"/>
    <w:rsid w:val="003E078C"/>
    <w:rsid w:val="003E24EE"/>
    <w:rsid w:val="003F3231"/>
    <w:rsid w:val="00426151"/>
    <w:rsid w:val="00436640"/>
    <w:rsid w:val="00460DED"/>
    <w:rsid w:val="004868F5"/>
    <w:rsid w:val="004973CC"/>
    <w:rsid w:val="004A1024"/>
    <w:rsid w:val="004C0D1A"/>
    <w:rsid w:val="004C73D8"/>
    <w:rsid w:val="004D05CB"/>
    <w:rsid w:val="004D269A"/>
    <w:rsid w:val="004D7845"/>
    <w:rsid w:val="004E2683"/>
    <w:rsid w:val="004E61F9"/>
    <w:rsid w:val="004E6C03"/>
    <w:rsid w:val="004F3DC1"/>
    <w:rsid w:val="0052198C"/>
    <w:rsid w:val="00530E93"/>
    <w:rsid w:val="00530F65"/>
    <w:rsid w:val="00537401"/>
    <w:rsid w:val="005463E3"/>
    <w:rsid w:val="0056446B"/>
    <w:rsid w:val="0057258B"/>
    <w:rsid w:val="0057752E"/>
    <w:rsid w:val="00580DBF"/>
    <w:rsid w:val="005867BC"/>
    <w:rsid w:val="00593D43"/>
    <w:rsid w:val="005A77B4"/>
    <w:rsid w:val="005B1C44"/>
    <w:rsid w:val="005D0A27"/>
    <w:rsid w:val="005E072C"/>
    <w:rsid w:val="00614CF1"/>
    <w:rsid w:val="00615CDB"/>
    <w:rsid w:val="00640070"/>
    <w:rsid w:val="00642032"/>
    <w:rsid w:val="006607A8"/>
    <w:rsid w:val="00662F0A"/>
    <w:rsid w:val="00673207"/>
    <w:rsid w:val="006811F0"/>
    <w:rsid w:val="006A2F79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056BB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062E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400E"/>
    <w:rsid w:val="009D5214"/>
    <w:rsid w:val="009D6C72"/>
    <w:rsid w:val="009F4686"/>
    <w:rsid w:val="00A00912"/>
    <w:rsid w:val="00A1446A"/>
    <w:rsid w:val="00A245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17E2"/>
    <w:rsid w:val="00B33D30"/>
    <w:rsid w:val="00B3546B"/>
    <w:rsid w:val="00B543EA"/>
    <w:rsid w:val="00B57D19"/>
    <w:rsid w:val="00B6570D"/>
    <w:rsid w:val="00B660BF"/>
    <w:rsid w:val="00B80D5D"/>
    <w:rsid w:val="00B9374D"/>
    <w:rsid w:val="00BC1660"/>
    <w:rsid w:val="00BC52CC"/>
    <w:rsid w:val="00BF03ED"/>
    <w:rsid w:val="00C00C8C"/>
    <w:rsid w:val="00C07433"/>
    <w:rsid w:val="00C1219B"/>
    <w:rsid w:val="00C25F90"/>
    <w:rsid w:val="00C260D1"/>
    <w:rsid w:val="00C27051"/>
    <w:rsid w:val="00C341DA"/>
    <w:rsid w:val="00C5559E"/>
    <w:rsid w:val="00C71457"/>
    <w:rsid w:val="00C80B03"/>
    <w:rsid w:val="00CA0FEE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7789D"/>
    <w:rsid w:val="00D8014F"/>
    <w:rsid w:val="00D81A52"/>
    <w:rsid w:val="00D91056"/>
    <w:rsid w:val="00D926FF"/>
    <w:rsid w:val="00D9419D"/>
    <w:rsid w:val="00DA5511"/>
    <w:rsid w:val="00DA6F54"/>
    <w:rsid w:val="00DC195F"/>
    <w:rsid w:val="00DC55F3"/>
    <w:rsid w:val="00DE3C5A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54FAF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bnpparibas.com.br" TargetMode="External"/><Relationship Id="rId4" Type="http://schemas.openxmlformats.org/officeDocument/2006/relationships/styles" Target="styles.xml"/><Relationship Id="rId9" Type="http://schemas.openxmlformats.org/officeDocument/2006/relationships/hyperlink" Target="mailto:ouvidoria@br.bnppariba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Ligia Machado Gomes - BNPP</cp:lastModifiedBy>
  <cp:revision>23</cp:revision>
  <cp:lastPrinted>2014-12-04T20:54:00Z</cp:lastPrinted>
  <dcterms:created xsi:type="dcterms:W3CDTF">2024-02-19T13:12:00Z</dcterms:created>
  <dcterms:modified xsi:type="dcterms:W3CDTF">2025-10-16T20:31:00Z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