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950F87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950F87" w:rsidRPr="004C73D8" w:rsidRDefault="00950F87" w:rsidP="00950F87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705D0728" w:rsidR="00950F87" w:rsidRPr="0011596E" w:rsidRDefault="00950F87" w:rsidP="00950F87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</w:rPr>
            </w:pPr>
            <w:r w:rsidRPr="00892A87">
              <w:t>TREND TECNOLOGIA AMERICANA INVESTIMENTO FINANCEIRO EM AÇÕES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6188D398" w:rsidR="00950F87" w:rsidRPr="0011596E" w:rsidRDefault="00950F87" w:rsidP="00950F8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892A87">
              <w:t>32.319.351/0001-56</w:t>
            </w:r>
          </w:p>
        </w:tc>
      </w:tr>
      <w:tr w:rsidR="00950F87" w:rsidRPr="004C73D8" w14:paraId="2B2E5F30" w14:textId="77777777" w:rsidTr="00AA267B">
        <w:tc>
          <w:tcPr>
            <w:tcW w:w="2268" w:type="dxa"/>
          </w:tcPr>
          <w:p w14:paraId="299A148E" w14:textId="77777777" w:rsidR="00950F87" w:rsidRPr="004C73D8" w:rsidRDefault="00950F87" w:rsidP="00950F87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4B651C35" w:rsidR="00950F87" w:rsidRPr="0011596E" w:rsidRDefault="00950F87" w:rsidP="00950F8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892A87">
              <w:t>TREND TECNOLOGIA AMERICANA CLASSE DE INVESTIMENTO EM AÇÕES –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4610EB65" w:rsidR="00950F87" w:rsidRPr="0011596E" w:rsidRDefault="00950F87" w:rsidP="00950F8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892A87">
              <w:t>32.319.351/0001-56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</w:t>
      </w:r>
      <w:r w:rsidRPr="004C73D8">
        <w:rPr>
          <w:rFonts w:ascii="Corbel" w:hAnsi="Corbel" w:cs="Arial"/>
        </w:rPr>
        <w:lastRenderedPageBreak/>
        <w:t xml:space="preserve">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1142" w14:textId="77777777" w:rsidR="007F5B53" w:rsidRDefault="007F5B53" w:rsidP="00C341DA">
      <w:pPr>
        <w:spacing w:after="0" w:line="240" w:lineRule="auto"/>
      </w:pPr>
      <w:r>
        <w:separator/>
      </w:r>
    </w:p>
  </w:endnote>
  <w:endnote w:type="continuationSeparator" w:id="0">
    <w:p w14:paraId="448064D2" w14:textId="77777777" w:rsidR="007F5B53" w:rsidRDefault="007F5B53" w:rsidP="00C341DA">
      <w:pPr>
        <w:spacing w:after="0" w:line="240" w:lineRule="auto"/>
      </w:pPr>
      <w:r>
        <w:continuationSeparator/>
      </w:r>
    </w:p>
  </w:endnote>
  <w:endnote w:type="continuationNotice" w:id="1">
    <w:p w14:paraId="3EF3FAE6" w14:textId="77777777" w:rsidR="007F5B53" w:rsidRDefault="007F5B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7F5B53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4DCA" w14:textId="77777777" w:rsidR="007F5B53" w:rsidRDefault="007F5B53" w:rsidP="00C341DA">
      <w:pPr>
        <w:spacing w:after="0" w:line="240" w:lineRule="auto"/>
      </w:pPr>
      <w:r>
        <w:separator/>
      </w:r>
    </w:p>
  </w:footnote>
  <w:footnote w:type="continuationSeparator" w:id="0">
    <w:p w14:paraId="03C391DA" w14:textId="77777777" w:rsidR="007F5B53" w:rsidRDefault="007F5B53" w:rsidP="00C341DA">
      <w:pPr>
        <w:spacing w:after="0" w:line="240" w:lineRule="auto"/>
      </w:pPr>
      <w:r>
        <w:continuationSeparator/>
      </w:r>
    </w:p>
  </w:footnote>
  <w:footnote w:type="continuationNotice" w:id="1">
    <w:p w14:paraId="3DF2E2DA" w14:textId="77777777" w:rsidR="007F5B53" w:rsidRDefault="007F5B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2S4m1OOTIAvr8ms9gSAJiBf8tvjr1dm3Ws5QtYwtWdeT4QBqrqpXTWMvXwJNU9m8+E7vOWHWX9Goi8jH73xThQ==" w:salt="gxGyBHxFSrHKPLJu+0RK6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0243"/>
    <w:rsid w:val="00055703"/>
    <w:rsid w:val="0005784A"/>
    <w:rsid w:val="00092FFB"/>
    <w:rsid w:val="000A1D20"/>
    <w:rsid w:val="000C7586"/>
    <w:rsid w:val="0011596E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D73CB"/>
    <w:rsid w:val="002D7F53"/>
    <w:rsid w:val="002E2C02"/>
    <w:rsid w:val="002E5CFB"/>
    <w:rsid w:val="003020AD"/>
    <w:rsid w:val="00314B3B"/>
    <w:rsid w:val="00315752"/>
    <w:rsid w:val="00327EB4"/>
    <w:rsid w:val="00340CC5"/>
    <w:rsid w:val="0035313C"/>
    <w:rsid w:val="00376051"/>
    <w:rsid w:val="00377604"/>
    <w:rsid w:val="003C55C4"/>
    <w:rsid w:val="003E24EE"/>
    <w:rsid w:val="00425A41"/>
    <w:rsid w:val="00426151"/>
    <w:rsid w:val="00436640"/>
    <w:rsid w:val="00460DED"/>
    <w:rsid w:val="0047739A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11B2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ADE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183A"/>
    <w:rsid w:val="00723FFB"/>
    <w:rsid w:val="007247A2"/>
    <w:rsid w:val="00735476"/>
    <w:rsid w:val="00744397"/>
    <w:rsid w:val="007449BF"/>
    <w:rsid w:val="00753969"/>
    <w:rsid w:val="00756494"/>
    <w:rsid w:val="00761C31"/>
    <w:rsid w:val="00777AD2"/>
    <w:rsid w:val="00785003"/>
    <w:rsid w:val="007876E8"/>
    <w:rsid w:val="00796C19"/>
    <w:rsid w:val="007E5C5A"/>
    <w:rsid w:val="007F445F"/>
    <w:rsid w:val="007F5B53"/>
    <w:rsid w:val="00800D61"/>
    <w:rsid w:val="00803B14"/>
    <w:rsid w:val="00820C0A"/>
    <w:rsid w:val="0082207C"/>
    <w:rsid w:val="008261AF"/>
    <w:rsid w:val="00830738"/>
    <w:rsid w:val="00835A32"/>
    <w:rsid w:val="00841557"/>
    <w:rsid w:val="00862CE5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0649D"/>
    <w:rsid w:val="00912227"/>
    <w:rsid w:val="0092171E"/>
    <w:rsid w:val="00921787"/>
    <w:rsid w:val="00930574"/>
    <w:rsid w:val="00930E7E"/>
    <w:rsid w:val="00940404"/>
    <w:rsid w:val="00950F87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16D8F"/>
    <w:rsid w:val="00A31B52"/>
    <w:rsid w:val="00A607DF"/>
    <w:rsid w:val="00A70FD6"/>
    <w:rsid w:val="00A81381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1FFD"/>
    <w:rsid w:val="00B543EA"/>
    <w:rsid w:val="00B57D19"/>
    <w:rsid w:val="00B6570D"/>
    <w:rsid w:val="00B660BF"/>
    <w:rsid w:val="00B80D5D"/>
    <w:rsid w:val="00B9374D"/>
    <w:rsid w:val="00C00C8C"/>
    <w:rsid w:val="00C07433"/>
    <w:rsid w:val="00C1219B"/>
    <w:rsid w:val="00C25F90"/>
    <w:rsid w:val="00C260D1"/>
    <w:rsid w:val="00C27051"/>
    <w:rsid w:val="00C341DA"/>
    <w:rsid w:val="00C4533B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12F4A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1F2E"/>
    <w:rsid w:val="00EE5A67"/>
    <w:rsid w:val="00EF3AAB"/>
    <w:rsid w:val="00F06C01"/>
    <w:rsid w:val="00F35470"/>
    <w:rsid w:val="00F37DBA"/>
    <w:rsid w:val="00F42A4A"/>
    <w:rsid w:val="00F84749"/>
    <w:rsid w:val="00FA0D0A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714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Ligia GOMES</cp:lastModifiedBy>
  <cp:revision>25</cp:revision>
  <cp:lastPrinted>2014-12-04T20:54:00Z</cp:lastPrinted>
  <dcterms:created xsi:type="dcterms:W3CDTF">2024-02-19T13:12:00Z</dcterms:created>
  <dcterms:modified xsi:type="dcterms:W3CDTF">2026-05-25T13:51:00Z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